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3226D" w14:textId="77777777" w:rsidR="00DF537A" w:rsidRDefault="006A4936">
      <w:r>
        <w:rPr>
          <w:noProof/>
          <w:lang w:val="en-GB" w:eastAsia="en-GB"/>
        </w:rPr>
        <w:drawing>
          <wp:inline distT="0" distB="0" distL="0" distR="0" wp14:anchorId="686ED696" wp14:editId="7F2B3A6A">
            <wp:extent cx="2410357" cy="715618"/>
            <wp:effectExtent l="0" t="0" r="0" b="8890"/>
            <wp:docPr id="1" name="Picture 1" descr="EURAS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AS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002" cy="75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99AB7" w14:textId="17BC9771" w:rsidR="009656F8" w:rsidRPr="000C08F6" w:rsidRDefault="001512D5" w:rsidP="000C08F6">
      <w:pPr>
        <w:spacing w:before="120"/>
        <w:jc w:val="both"/>
        <w:rPr>
          <w:b/>
          <w:sz w:val="32"/>
          <w:szCs w:val="32"/>
          <w:lang w:val="en-US"/>
        </w:rPr>
      </w:pPr>
      <w:r w:rsidRPr="000C08F6">
        <w:rPr>
          <w:b/>
          <w:sz w:val="32"/>
          <w:szCs w:val="32"/>
          <w:lang w:val="en-US"/>
        </w:rPr>
        <w:t>Copyright form for conference</w:t>
      </w:r>
      <w:r w:rsidR="00903A60">
        <w:rPr>
          <w:b/>
          <w:sz w:val="32"/>
          <w:szCs w:val="32"/>
          <w:lang w:val="en-US"/>
        </w:rPr>
        <w:t>/workshop</w:t>
      </w:r>
      <w:r w:rsidRPr="000C08F6">
        <w:rPr>
          <w:b/>
          <w:sz w:val="32"/>
          <w:szCs w:val="32"/>
          <w:lang w:val="en-US"/>
        </w:rPr>
        <w:t xml:space="preserve"> </w:t>
      </w:r>
      <w:r w:rsidR="00903A60">
        <w:rPr>
          <w:b/>
          <w:sz w:val="32"/>
          <w:szCs w:val="32"/>
          <w:lang w:val="en-US"/>
        </w:rPr>
        <w:t>papers</w:t>
      </w:r>
    </w:p>
    <w:p w14:paraId="38C5667C" w14:textId="28D6A522" w:rsidR="009656F8" w:rsidRPr="00E92B81" w:rsidRDefault="001512D5" w:rsidP="009656F8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This agreement concerns the copyright of your</w:t>
      </w:r>
      <w:r w:rsidR="009656F8" w:rsidRPr="00E92B81">
        <w:rPr>
          <w:szCs w:val="24"/>
          <w:lang w:val="en-US"/>
        </w:rPr>
        <w:t xml:space="preserve"> </w:t>
      </w:r>
      <w:r w:rsidR="00903A60">
        <w:rPr>
          <w:szCs w:val="24"/>
          <w:lang w:val="en-US"/>
        </w:rPr>
        <w:t>paper</w:t>
      </w:r>
      <w:r>
        <w:rPr>
          <w:szCs w:val="24"/>
          <w:lang w:val="en-US"/>
        </w:rPr>
        <w:t xml:space="preserve"> </w:t>
      </w:r>
      <w:r w:rsidR="000C08F6">
        <w:rPr>
          <w:szCs w:val="24"/>
          <w:lang w:val="en-US"/>
        </w:rPr>
        <w:t xml:space="preserve">presented </w:t>
      </w:r>
      <w:r w:rsidR="009656F8" w:rsidRPr="00E92B81">
        <w:rPr>
          <w:szCs w:val="24"/>
          <w:lang w:val="en-US"/>
        </w:rPr>
        <w:t xml:space="preserve">at </w:t>
      </w:r>
      <w:r w:rsidR="00903A60">
        <w:rPr>
          <w:szCs w:val="24"/>
          <w:lang w:val="en-US"/>
        </w:rPr>
        <w:t xml:space="preserve">a conference or workshop that is technically co-sponsored by </w:t>
      </w:r>
      <w:r w:rsidR="009656F8" w:rsidRPr="00E92B81">
        <w:rPr>
          <w:szCs w:val="24"/>
          <w:lang w:val="en-US"/>
        </w:rPr>
        <w:t>the European Signal Processing Conference (EUSIPCO)</w:t>
      </w:r>
      <w:r>
        <w:rPr>
          <w:szCs w:val="24"/>
          <w:lang w:val="en-US"/>
        </w:rPr>
        <w:t xml:space="preserve">. </w:t>
      </w:r>
      <w:r w:rsidR="009656F8" w:rsidRPr="00E92B81">
        <w:rPr>
          <w:szCs w:val="24"/>
          <w:lang w:val="en-US"/>
        </w:rPr>
        <w:t xml:space="preserve">In order for EURASIP to </w:t>
      </w:r>
      <w:r>
        <w:rPr>
          <w:szCs w:val="24"/>
          <w:lang w:val="en-US"/>
        </w:rPr>
        <w:t>disseminate</w:t>
      </w:r>
      <w:r w:rsidR="009656F8" w:rsidRPr="00E92B81">
        <w:rPr>
          <w:szCs w:val="24"/>
          <w:lang w:val="en-US"/>
        </w:rPr>
        <w:t xml:space="preserve"> you</w:t>
      </w:r>
      <w:r w:rsidR="00903A60">
        <w:rPr>
          <w:szCs w:val="24"/>
          <w:lang w:val="en-US"/>
        </w:rPr>
        <w:t>r paper</w:t>
      </w:r>
      <w:r w:rsidR="009656F8" w:rsidRPr="00E92B81">
        <w:rPr>
          <w:szCs w:val="24"/>
          <w:lang w:val="en-US"/>
        </w:rPr>
        <w:t>, you are kindly asked to sign this consent form.</w:t>
      </w:r>
    </w:p>
    <w:p w14:paraId="07F96A02" w14:textId="1E6CC103" w:rsidR="009656F8" w:rsidRPr="009656F8" w:rsidRDefault="009656F8" w:rsidP="009656F8">
      <w:pPr>
        <w:jc w:val="both"/>
        <w:rPr>
          <w:b/>
          <w:sz w:val="24"/>
          <w:szCs w:val="24"/>
          <w:lang w:val="en-US"/>
        </w:rPr>
      </w:pPr>
      <w:r w:rsidRPr="009656F8">
        <w:rPr>
          <w:b/>
          <w:sz w:val="24"/>
          <w:szCs w:val="24"/>
          <w:lang w:val="en-US"/>
        </w:rPr>
        <w:t xml:space="preserve">My </w:t>
      </w:r>
      <w:r>
        <w:rPr>
          <w:b/>
          <w:sz w:val="24"/>
          <w:szCs w:val="24"/>
          <w:lang w:val="en-US"/>
        </w:rPr>
        <w:t>consent</w:t>
      </w:r>
    </w:p>
    <w:p w14:paraId="53CE9809" w14:textId="00071379" w:rsidR="009656F8" w:rsidRPr="001512D5" w:rsidRDefault="009656F8" w:rsidP="001512D5">
      <w:pPr>
        <w:jc w:val="both"/>
        <w:rPr>
          <w:szCs w:val="24"/>
          <w:lang w:val="en-US"/>
        </w:rPr>
      </w:pPr>
      <w:r w:rsidRPr="00E92B81">
        <w:rPr>
          <w:szCs w:val="24"/>
          <w:lang w:val="en-US"/>
        </w:rPr>
        <w:t xml:space="preserve">I </w:t>
      </w:r>
      <w:r w:rsidR="001512D5">
        <w:rPr>
          <w:szCs w:val="24"/>
          <w:lang w:val="en-US"/>
        </w:rPr>
        <w:t xml:space="preserve">give </w:t>
      </w:r>
      <w:r w:rsidRPr="00E92B81">
        <w:rPr>
          <w:szCs w:val="24"/>
          <w:lang w:val="en-US"/>
        </w:rPr>
        <w:t>consent to</w:t>
      </w:r>
      <w:r w:rsidR="001512D5">
        <w:rPr>
          <w:szCs w:val="24"/>
          <w:lang w:val="en-US"/>
        </w:rPr>
        <w:t xml:space="preserve"> EURASIP to </w:t>
      </w:r>
      <w:r w:rsidRPr="00E92B81">
        <w:rPr>
          <w:szCs w:val="24"/>
          <w:lang w:val="en-US"/>
        </w:rPr>
        <w:t xml:space="preserve">use </w:t>
      </w:r>
      <w:r w:rsidR="001512D5">
        <w:rPr>
          <w:szCs w:val="24"/>
          <w:lang w:val="en-US"/>
        </w:rPr>
        <w:t xml:space="preserve">the </w:t>
      </w:r>
      <w:r w:rsidR="00903A60">
        <w:rPr>
          <w:szCs w:val="24"/>
          <w:lang w:val="en-US"/>
        </w:rPr>
        <w:t>camera-ready version of my conference or workshop paper</w:t>
      </w:r>
      <w:r w:rsidR="0049424A">
        <w:rPr>
          <w:szCs w:val="24"/>
          <w:lang w:val="en-US"/>
        </w:rPr>
        <w:t>, referred to in this agreement as “</w:t>
      </w:r>
      <w:r w:rsidRPr="00E92B81">
        <w:rPr>
          <w:szCs w:val="24"/>
          <w:lang w:val="en-US"/>
        </w:rPr>
        <w:t>my contributions</w:t>
      </w:r>
      <w:r w:rsidR="0049424A">
        <w:rPr>
          <w:szCs w:val="24"/>
          <w:lang w:val="en-US"/>
        </w:rPr>
        <w:t>”,</w:t>
      </w:r>
      <w:r w:rsidRPr="00E92B81">
        <w:rPr>
          <w:szCs w:val="24"/>
          <w:lang w:val="en-US"/>
        </w:rPr>
        <w:t xml:space="preserve"> for the purposes of learning, teaching, research and/or promotion</w:t>
      </w:r>
      <w:r w:rsidR="001512D5">
        <w:rPr>
          <w:szCs w:val="24"/>
          <w:lang w:val="en-US"/>
        </w:rPr>
        <w:t xml:space="preserve">, and to disseminate </w:t>
      </w:r>
      <w:r w:rsidR="0049424A">
        <w:rPr>
          <w:szCs w:val="24"/>
          <w:lang w:val="en-US"/>
        </w:rPr>
        <w:t>my contributions</w:t>
      </w:r>
      <w:r w:rsidRPr="001512D5">
        <w:rPr>
          <w:szCs w:val="24"/>
          <w:lang w:val="en-US"/>
        </w:rPr>
        <w:t xml:space="preserve"> in</w:t>
      </w:r>
      <w:r w:rsidR="00D54564" w:rsidRPr="001512D5">
        <w:rPr>
          <w:szCs w:val="24"/>
          <w:lang w:val="en-US"/>
        </w:rPr>
        <w:t xml:space="preserve"> various channels</w:t>
      </w:r>
      <w:r w:rsidR="000C08F6">
        <w:rPr>
          <w:szCs w:val="24"/>
          <w:lang w:val="en-US"/>
        </w:rPr>
        <w:t xml:space="preserve"> and forms</w:t>
      </w:r>
      <w:r w:rsidRPr="001512D5">
        <w:rPr>
          <w:szCs w:val="24"/>
          <w:lang w:val="en-US"/>
        </w:rPr>
        <w:t xml:space="preserve">. </w:t>
      </w:r>
    </w:p>
    <w:p w14:paraId="37AB6ABC" w14:textId="77777777" w:rsidR="009656F8" w:rsidRPr="009656F8" w:rsidRDefault="009656F8" w:rsidP="009656F8">
      <w:pPr>
        <w:jc w:val="both"/>
        <w:rPr>
          <w:b/>
          <w:sz w:val="24"/>
          <w:szCs w:val="24"/>
          <w:lang w:val="en-US"/>
        </w:rPr>
      </w:pPr>
      <w:r w:rsidRPr="009656F8">
        <w:rPr>
          <w:b/>
          <w:sz w:val="24"/>
          <w:szCs w:val="24"/>
          <w:lang w:val="en-US"/>
        </w:rPr>
        <w:t>Publication</w:t>
      </w:r>
    </w:p>
    <w:p w14:paraId="606EA2D6" w14:textId="4D56A0F7" w:rsidR="00D54564" w:rsidRPr="00E92B81" w:rsidRDefault="009656F8" w:rsidP="00D54564">
      <w:pPr>
        <w:jc w:val="both"/>
        <w:rPr>
          <w:szCs w:val="24"/>
          <w:lang w:val="en-US"/>
        </w:rPr>
      </w:pPr>
      <w:r w:rsidRPr="00E92B81">
        <w:rPr>
          <w:szCs w:val="24"/>
          <w:lang w:val="en-US"/>
        </w:rPr>
        <w:t xml:space="preserve">I understand that EURASIP </w:t>
      </w:r>
      <w:r w:rsidR="00D54564" w:rsidRPr="00E92B81">
        <w:rPr>
          <w:szCs w:val="24"/>
          <w:lang w:val="en-US"/>
        </w:rPr>
        <w:t>has the right to</w:t>
      </w:r>
      <w:r w:rsidRPr="00E92B81">
        <w:rPr>
          <w:szCs w:val="24"/>
          <w:lang w:val="en-US"/>
        </w:rPr>
        <w:t xml:space="preserve"> publish all or part of my contributions but</w:t>
      </w:r>
      <w:r w:rsidR="00D54564" w:rsidRPr="00E92B81">
        <w:rPr>
          <w:szCs w:val="24"/>
          <w:lang w:val="en-US"/>
        </w:rPr>
        <w:t xml:space="preserve"> does not have the obligation to do so</w:t>
      </w:r>
      <w:r w:rsidRPr="00E92B81">
        <w:rPr>
          <w:szCs w:val="24"/>
          <w:lang w:val="en-US"/>
        </w:rPr>
        <w:t xml:space="preserve">. I agree not to impede EURASIP in </w:t>
      </w:r>
      <w:r w:rsidR="00D54564" w:rsidRPr="00E92B81">
        <w:rPr>
          <w:szCs w:val="24"/>
          <w:lang w:val="en-US"/>
        </w:rPr>
        <w:t>its use of these contributions.</w:t>
      </w:r>
    </w:p>
    <w:p w14:paraId="5FCAA222" w14:textId="77777777" w:rsidR="009656F8" w:rsidRPr="009656F8" w:rsidRDefault="009656F8" w:rsidP="009656F8">
      <w:pPr>
        <w:jc w:val="both"/>
        <w:rPr>
          <w:b/>
          <w:sz w:val="24"/>
          <w:szCs w:val="24"/>
          <w:lang w:val="en-US"/>
        </w:rPr>
      </w:pPr>
      <w:r w:rsidRPr="009656F8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62A34" wp14:editId="32FDE874">
                <wp:simplePos x="0" y="0"/>
                <wp:positionH relativeFrom="page">
                  <wp:posOffset>699135</wp:posOffset>
                </wp:positionH>
                <wp:positionV relativeFrom="paragraph">
                  <wp:posOffset>601980</wp:posOffset>
                </wp:positionV>
                <wp:extent cx="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82657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05pt,47.4pt" to="55.0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" strokeweight=".16961mm">
                <o:lock v:ext="edit" shapetype="f"/>
                <w10:wrap anchorx="page"/>
              </v:line>
            </w:pict>
          </mc:Fallback>
        </mc:AlternateContent>
      </w:r>
      <w:r w:rsidRPr="009656F8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B82A1" wp14:editId="075F4830">
                <wp:simplePos x="0" y="0"/>
                <wp:positionH relativeFrom="page">
                  <wp:posOffset>986155</wp:posOffset>
                </wp:positionH>
                <wp:positionV relativeFrom="paragraph">
                  <wp:posOffset>601980</wp:posOffset>
                </wp:positionV>
                <wp:extent cx="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B00375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65pt,47.4pt" to="77.6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" strokeweight=".16961mm">
                <o:lock v:ext="edit" shapetype="f"/>
                <w10:wrap anchorx="page"/>
              </v:line>
            </w:pict>
          </mc:Fallback>
        </mc:AlternateContent>
      </w:r>
      <w:r w:rsidRPr="009656F8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109EA" wp14:editId="3EC643DA">
                <wp:simplePos x="0" y="0"/>
                <wp:positionH relativeFrom="page">
                  <wp:posOffset>6819900</wp:posOffset>
                </wp:positionH>
                <wp:positionV relativeFrom="paragraph">
                  <wp:posOffset>601980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82BE4A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7pt,47.4pt" to="537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" strokeweight=".16961mm">
                <o:lock v:ext="edit" shapetype="f"/>
                <w10:wrap anchorx="page"/>
              </v:line>
            </w:pict>
          </mc:Fallback>
        </mc:AlternateContent>
      </w:r>
      <w:r w:rsidRPr="009656F8">
        <w:rPr>
          <w:b/>
          <w:sz w:val="24"/>
          <w:szCs w:val="24"/>
          <w:lang w:val="en-US"/>
        </w:rPr>
        <w:t>Use of the material</w:t>
      </w:r>
    </w:p>
    <w:p w14:paraId="7BBACFB5" w14:textId="7355ED93" w:rsidR="009656F8" w:rsidRDefault="009656F8" w:rsidP="009656F8">
      <w:pPr>
        <w:jc w:val="both"/>
        <w:rPr>
          <w:szCs w:val="24"/>
          <w:lang w:val="en-US"/>
        </w:rPr>
      </w:pPr>
      <w:r w:rsidRPr="00E92B81">
        <w:rPr>
          <w:szCs w:val="24"/>
          <w:lang w:val="en-US"/>
        </w:rPr>
        <w:t xml:space="preserve">I grant to EURASIP a </w:t>
      </w:r>
      <w:r w:rsidRPr="000C08F6">
        <w:rPr>
          <w:b/>
          <w:bCs/>
          <w:szCs w:val="24"/>
          <w:u w:val="single"/>
          <w:lang w:val="en-US"/>
        </w:rPr>
        <w:t>no</w:t>
      </w:r>
      <w:r w:rsidR="0040505B" w:rsidRPr="000C08F6">
        <w:rPr>
          <w:b/>
          <w:bCs/>
          <w:szCs w:val="24"/>
          <w:u w:val="single"/>
          <w:lang w:val="en-US"/>
        </w:rPr>
        <w:t>n-exclusive, royalty-free licens</w:t>
      </w:r>
      <w:r w:rsidRPr="000C08F6">
        <w:rPr>
          <w:b/>
          <w:bCs/>
          <w:szCs w:val="24"/>
          <w:u w:val="single"/>
          <w:lang w:val="en-US"/>
        </w:rPr>
        <w:t>e</w:t>
      </w:r>
      <w:r w:rsidRPr="00E92B81">
        <w:rPr>
          <w:szCs w:val="24"/>
          <w:lang w:val="en-US"/>
        </w:rPr>
        <w:t xml:space="preserve"> to use my contributions </w:t>
      </w:r>
      <w:r w:rsidR="00D54564" w:rsidRPr="00E92B81">
        <w:rPr>
          <w:szCs w:val="24"/>
          <w:lang w:val="en-US"/>
        </w:rPr>
        <w:t xml:space="preserve">for </w:t>
      </w:r>
      <w:r w:rsidR="0040505B" w:rsidRPr="00E92B81">
        <w:rPr>
          <w:szCs w:val="24"/>
          <w:lang w:val="en-US"/>
        </w:rPr>
        <w:t xml:space="preserve">archiving and </w:t>
      </w:r>
      <w:r w:rsidR="00D54564" w:rsidRPr="00E92B81">
        <w:rPr>
          <w:szCs w:val="24"/>
          <w:lang w:val="en-US"/>
        </w:rPr>
        <w:t>dissemination</w:t>
      </w:r>
      <w:r w:rsidR="00720633">
        <w:rPr>
          <w:szCs w:val="24"/>
          <w:lang w:val="en-US"/>
        </w:rPr>
        <w:t xml:space="preserve"> purposes</w:t>
      </w:r>
      <w:r w:rsidR="00D54564" w:rsidRPr="00E92B81">
        <w:rPr>
          <w:szCs w:val="24"/>
          <w:lang w:val="en-US"/>
        </w:rPr>
        <w:t xml:space="preserve"> within</w:t>
      </w:r>
      <w:r w:rsidR="0040505B" w:rsidRPr="00E92B81">
        <w:rPr>
          <w:szCs w:val="24"/>
          <w:lang w:val="en-US"/>
        </w:rPr>
        <w:t xml:space="preserve"> and outside</w:t>
      </w:r>
      <w:r w:rsidR="00D54564" w:rsidRPr="00E92B81">
        <w:rPr>
          <w:szCs w:val="24"/>
          <w:lang w:val="en-US"/>
        </w:rPr>
        <w:t xml:space="preserve"> EURASIP</w:t>
      </w:r>
      <w:r w:rsidR="0040505B" w:rsidRPr="00E92B81">
        <w:rPr>
          <w:szCs w:val="24"/>
          <w:lang w:val="en-US"/>
        </w:rPr>
        <w:t xml:space="preserve"> through physical and digital</w:t>
      </w:r>
      <w:r w:rsidR="00BD4BA0">
        <w:rPr>
          <w:szCs w:val="24"/>
          <w:lang w:val="en-US"/>
        </w:rPr>
        <w:t xml:space="preserve"> publications and</w:t>
      </w:r>
      <w:r w:rsidR="0040505B" w:rsidRPr="00E92B81">
        <w:rPr>
          <w:szCs w:val="24"/>
          <w:lang w:val="en-US"/>
        </w:rPr>
        <w:t xml:space="preserve"> distribution media</w:t>
      </w:r>
      <w:r w:rsidR="00D54564" w:rsidRPr="00E92B81">
        <w:rPr>
          <w:szCs w:val="24"/>
          <w:lang w:val="en-US"/>
        </w:rPr>
        <w:t xml:space="preserve"> </w:t>
      </w:r>
      <w:r w:rsidRPr="00E92B81">
        <w:rPr>
          <w:szCs w:val="24"/>
          <w:lang w:val="en-US"/>
        </w:rPr>
        <w:t>including, but not limited to</w:t>
      </w:r>
      <w:r w:rsidR="0040505B" w:rsidRPr="00E92B81">
        <w:rPr>
          <w:szCs w:val="24"/>
          <w:lang w:val="en-US"/>
        </w:rPr>
        <w:t>, the</w:t>
      </w:r>
      <w:r w:rsidRPr="00E92B81">
        <w:rPr>
          <w:szCs w:val="24"/>
          <w:lang w:val="en-US"/>
        </w:rPr>
        <w:t xml:space="preserve"> EURASIP</w:t>
      </w:r>
      <w:r w:rsidR="000C08F6">
        <w:rPr>
          <w:szCs w:val="24"/>
          <w:lang w:val="en-US"/>
        </w:rPr>
        <w:t xml:space="preserve"> </w:t>
      </w:r>
      <w:r w:rsidRPr="00E92B81">
        <w:rPr>
          <w:szCs w:val="24"/>
          <w:lang w:val="en-US"/>
        </w:rPr>
        <w:t xml:space="preserve">website, and </w:t>
      </w:r>
      <w:r w:rsidR="0040505B" w:rsidRPr="00E92B81">
        <w:rPr>
          <w:szCs w:val="24"/>
          <w:lang w:val="en-US"/>
        </w:rPr>
        <w:t>also including distribution media</w:t>
      </w:r>
      <w:r w:rsidRPr="00E92B81">
        <w:rPr>
          <w:szCs w:val="24"/>
          <w:lang w:val="en-US"/>
        </w:rPr>
        <w:t xml:space="preserve"> not yet invented </w:t>
      </w:r>
      <w:r w:rsidR="0040505B" w:rsidRPr="00E92B81">
        <w:rPr>
          <w:szCs w:val="24"/>
          <w:lang w:val="en-US"/>
        </w:rPr>
        <w:t>at the time of signing this consent form.</w:t>
      </w:r>
    </w:p>
    <w:p w14:paraId="76EAD8D0" w14:textId="77777777" w:rsidR="004A447C" w:rsidRPr="009656F8" w:rsidRDefault="004A447C" w:rsidP="004A447C">
      <w:pPr>
        <w:jc w:val="both"/>
        <w:rPr>
          <w:b/>
          <w:sz w:val="24"/>
          <w:szCs w:val="24"/>
          <w:lang w:val="en-US"/>
        </w:rPr>
      </w:pPr>
      <w:r w:rsidRPr="009656F8">
        <w:rPr>
          <w:b/>
          <w:sz w:val="24"/>
          <w:szCs w:val="24"/>
          <w:lang w:val="en-US"/>
        </w:rPr>
        <w:t>Legality and freedom</w:t>
      </w:r>
    </w:p>
    <w:p w14:paraId="70CCABE1" w14:textId="021ED4C3" w:rsidR="004A447C" w:rsidRPr="00E92B81" w:rsidRDefault="004A447C" w:rsidP="009656F8">
      <w:pPr>
        <w:jc w:val="both"/>
        <w:rPr>
          <w:szCs w:val="24"/>
          <w:lang w:val="en-US"/>
        </w:rPr>
      </w:pPr>
      <w:r w:rsidRPr="0013786D">
        <w:rPr>
          <w:szCs w:val="24"/>
          <w:lang w:val="en-US"/>
        </w:rPr>
        <w:t>I undertake that my contributions will not contain any defamatory or illegal content, within the context of accepted academic freedom.</w:t>
      </w:r>
    </w:p>
    <w:p w14:paraId="76EFB215" w14:textId="60F1C1DA" w:rsidR="00E92B81" w:rsidRPr="00E92B81" w:rsidRDefault="00BD4BA0" w:rsidP="009656F8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My</w:t>
      </w:r>
      <w:r w:rsidR="00E92B81" w:rsidRPr="00E92B81">
        <w:rPr>
          <w:b/>
          <w:sz w:val="24"/>
          <w:szCs w:val="24"/>
          <w:lang w:val="en-US"/>
        </w:rPr>
        <w:t xml:space="preserve"> rights</w:t>
      </w:r>
    </w:p>
    <w:p w14:paraId="04BDA9F3" w14:textId="70188FEA" w:rsidR="00E92B81" w:rsidRPr="000C08F6" w:rsidRDefault="00BD4BA0" w:rsidP="00E92B81">
      <w:pPr>
        <w:pStyle w:val="ListParagraph"/>
        <w:numPr>
          <w:ilvl w:val="0"/>
          <w:numId w:val="5"/>
        </w:numPr>
        <w:jc w:val="both"/>
        <w:rPr>
          <w:rFonts w:cstheme="minorHAnsi"/>
          <w:lang w:val="en-US"/>
        </w:rPr>
      </w:pPr>
      <w:r w:rsidRPr="000C08F6">
        <w:rPr>
          <w:rFonts w:cstheme="minorHAnsi"/>
          <w:lang w:val="en-US"/>
        </w:rPr>
        <w:t>I</w:t>
      </w:r>
      <w:r w:rsidR="00E92B81" w:rsidRPr="000C08F6">
        <w:rPr>
          <w:rFonts w:cstheme="minorHAnsi"/>
          <w:lang w:val="en-US"/>
        </w:rPr>
        <w:t xml:space="preserve"> have the right to request to see a copy of the information </w:t>
      </w:r>
      <w:r w:rsidRPr="000C08F6">
        <w:rPr>
          <w:rFonts w:cstheme="minorHAnsi"/>
          <w:lang w:val="en-US"/>
        </w:rPr>
        <w:t>EURASIP</w:t>
      </w:r>
      <w:r w:rsidR="00E92B81" w:rsidRPr="000C08F6">
        <w:rPr>
          <w:rFonts w:cstheme="minorHAnsi"/>
          <w:lang w:val="en-US"/>
        </w:rPr>
        <w:t xml:space="preserve"> hold</w:t>
      </w:r>
      <w:r w:rsidRPr="000C08F6">
        <w:rPr>
          <w:rFonts w:cstheme="minorHAnsi"/>
          <w:lang w:val="en-US"/>
        </w:rPr>
        <w:t>s</w:t>
      </w:r>
      <w:r w:rsidR="00E92B81" w:rsidRPr="000C08F6">
        <w:rPr>
          <w:rFonts w:cstheme="minorHAnsi"/>
          <w:lang w:val="en-US"/>
        </w:rPr>
        <w:t xml:space="preserve"> about </w:t>
      </w:r>
      <w:r w:rsidRPr="000C08F6">
        <w:rPr>
          <w:rFonts w:cstheme="minorHAnsi"/>
          <w:lang w:val="en-US"/>
        </w:rPr>
        <w:t>me</w:t>
      </w:r>
      <w:r w:rsidR="00E92B81" w:rsidRPr="000C08F6">
        <w:rPr>
          <w:rFonts w:cstheme="minorHAnsi"/>
          <w:lang w:val="en-US"/>
        </w:rPr>
        <w:t xml:space="preserve"> and to request corrections or deletions of the information that is no longer required.</w:t>
      </w:r>
    </w:p>
    <w:p w14:paraId="3D8273BF" w14:textId="2620906D" w:rsidR="0013786D" w:rsidRPr="000C08F6" w:rsidRDefault="00BD4BA0" w:rsidP="009656F8">
      <w:pPr>
        <w:pStyle w:val="ListParagraph"/>
        <w:numPr>
          <w:ilvl w:val="0"/>
          <w:numId w:val="5"/>
        </w:numPr>
        <w:jc w:val="both"/>
        <w:rPr>
          <w:rFonts w:cstheme="minorHAnsi"/>
          <w:lang w:val="en-US"/>
        </w:rPr>
      </w:pPr>
      <w:r w:rsidRPr="000C08F6">
        <w:rPr>
          <w:rFonts w:cstheme="minorHAnsi"/>
          <w:lang w:val="en-US"/>
        </w:rPr>
        <w:t xml:space="preserve">I can ask EURASIP </w:t>
      </w:r>
      <w:r w:rsidR="00E92B81" w:rsidRPr="000C08F6">
        <w:rPr>
          <w:rFonts w:cstheme="minorHAnsi"/>
          <w:lang w:val="en-US"/>
        </w:rPr>
        <w:t xml:space="preserve">to stop using </w:t>
      </w:r>
      <w:r w:rsidRPr="000C08F6">
        <w:rPr>
          <w:rFonts w:cstheme="minorHAnsi"/>
          <w:lang w:val="en-US"/>
        </w:rPr>
        <w:t xml:space="preserve">my </w:t>
      </w:r>
      <w:r w:rsidR="00720633" w:rsidRPr="000C08F6">
        <w:rPr>
          <w:rFonts w:cstheme="minorHAnsi"/>
          <w:lang w:val="en-US"/>
        </w:rPr>
        <w:t>contributions</w:t>
      </w:r>
      <w:r w:rsidRPr="000C08F6">
        <w:rPr>
          <w:rFonts w:cstheme="minorHAnsi"/>
          <w:lang w:val="en-US"/>
        </w:rPr>
        <w:t xml:space="preserve"> </w:t>
      </w:r>
      <w:r w:rsidR="00E92B81" w:rsidRPr="000C08F6">
        <w:rPr>
          <w:rFonts w:cstheme="minorHAnsi"/>
          <w:lang w:val="en-US"/>
        </w:rPr>
        <w:t>at any time, in which case it will not be used in future publications</w:t>
      </w:r>
      <w:r w:rsidR="0013786D" w:rsidRPr="000C08F6">
        <w:rPr>
          <w:rFonts w:cstheme="minorHAnsi"/>
          <w:lang w:val="en-US"/>
        </w:rPr>
        <w:t xml:space="preserve"> </w:t>
      </w:r>
      <w:r w:rsidR="00E92B81" w:rsidRPr="000C08F6">
        <w:rPr>
          <w:rFonts w:cstheme="minorHAnsi"/>
          <w:lang w:val="en-US"/>
        </w:rPr>
        <w:t>but may continue to appear in public</w:t>
      </w:r>
      <w:r w:rsidR="0013786D" w:rsidRPr="000C08F6">
        <w:rPr>
          <w:rFonts w:cstheme="minorHAnsi"/>
          <w:lang w:val="en-US"/>
        </w:rPr>
        <w:t>ations already in circulation.</w:t>
      </w:r>
    </w:p>
    <w:p w14:paraId="286AADF0" w14:textId="53E8392F" w:rsidR="009656F8" w:rsidRPr="009656F8" w:rsidRDefault="009656F8" w:rsidP="009656F8">
      <w:pPr>
        <w:jc w:val="both"/>
        <w:rPr>
          <w:b/>
          <w:sz w:val="24"/>
          <w:szCs w:val="24"/>
          <w:lang w:val="en-US"/>
        </w:rPr>
      </w:pPr>
      <w:r w:rsidRPr="009656F8">
        <w:rPr>
          <w:b/>
          <w:sz w:val="24"/>
          <w:szCs w:val="24"/>
          <w:lang w:val="en-US"/>
        </w:rPr>
        <w:t>The rights of others</w:t>
      </w:r>
    </w:p>
    <w:p w14:paraId="3DB33727" w14:textId="77777777" w:rsidR="000C08F6" w:rsidRDefault="009656F8" w:rsidP="000C08F6">
      <w:pPr>
        <w:numPr>
          <w:ilvl w:val="0"/>
          <w:numId w:val="2"/>
        </w:numPr>
        <w:ind w:left="266" w:hanging="266"/>
        <w:contextualSpacing/>
        <w:jc w:val="both"/>
        <w:rPr>
          <w:szCs w:val="24"/>
          <w:lang w:val="en-US"/>
        </w:rPr>
      </w:pPr>
      <w:r w:rsidRPr="0013786D">
        <w:rPr>
          <w:szCs w:val="24"/>
          <w:lang w:val="en-US"/>
        </w:rPr>
        <w:t>Where my contributions contain material in which copyright or other intellectual property rights are</w:t>
      </w:r>
      <w:r w:rsidR="0040505B" w:rsidRPr="0013786D">
        <w:rPr>
          <w:szCs w:val="24"/>
          <w:lang w:val="en-US"/>
        </w:rPr>
        <w:t xml:space="preserve"> owned</w:t>
      </w:r>
      <w:r w:rsidRPr="0013786D">
        <w:rPr>
          <w:szCs w:val="24"/>
          <w:lang w:val="en-US"/>
        </w:rPr>
        <w:t xml:space="preserve"> by others, I understand that I must obtain permissions or license to </w:t>
      </w:r>
      <w:r w:rsidR="0040505B" w:rsidRPr="0013786D">
        <w:rPr>
          <w:szCs w:val="24"/>
          <w:lang w:val="en-US"/>
        </w:rPr>
        <w:t>reuse and disseminate this material</w:t>
      </w:r>
      <w:r w:rsidRPr="0013786D">
        <w:rPr>
          <w:szCs w:val="24"/>
          <w:lang w:val="en-US"/>
        </w:rPr>
        <w:t xml:space="preserve">. </w:t>
      </w:r>
    </w:p>
    <w:p w14:paraId="49EC126C" w14:textId="7BCE8AE4" w:rsidR="00720633" w:rsidRPr="000C08F6" w:rsidRDefault="009656F8" w:rsidP="000C08F6">
      <w:pPr>
        <w:numPr>
          <w:ilvl w:val="0"/>
          <w:numId w:val="2"/>
        </w:numPr>
        <w:ind w:left="266" w:hanging="266"/>
        <w:contextualSpacing/>
        <w:jc w:val="both"/>
        <w:rPr>
          <w:szCs w:val="24"/>
          <w:lang w:val="en-US"/>
        </w:rPr>
      </w:pPr>
      <w:r w:rsidRPr="000C08F6">
        <w:rPr>
          <w:szCs w:val="24"/>
          <w:lang w:val="en-US"/>
        </w:rPr>
        <w:t xml:space="preserve">I confirm </w:t>
      </w:r>
      <w:r w:rsidR="00720633" w:rsidRPr="000C08F6">
        <w:rPr>
          <w:szCs w:val="24"/>
          <w:lang w:val="en-US"/>
        </w:rPr>
        <w:t>that where my contributions use</w:t>
      </w:r>
      <w:r w:rsidRPr="000C08F6">
        <w:rPr>
          <w:szCs w:val="24"/>
          <w:lang w:val="en-US"/>
        </w:rPr>
        <w:t xml:space="preserve"> material funded by a</w:t>
      </w:r>
      <w:r w:rsidR="0040505B" w:rsidRPr="000C08F6">
        <w:rPr>
          <w:szCs w:val="24"/>
          <w:lang w:val="en-US"/>
        </w:rPr>
        <w:t xml:space="preserve"> third party </w:t>
      </w:r>
      <w:r w:rsidRPr="000C08F6">
        <w:rPr>
          <w:szCs w:val="24"/>
          <w:lang w:val="en-US"/>
        </w:rPr>
        <w:t>(</w:t>
      </w:r>
      <w:r w:rsidR="0040505B" w:rsidRPr="000C08F6">
        <w:rPr>
          <w:szCs w:val="24"/>
          <w:lang w:val="en-US"/>
        </w:rPr>
        <w:t xml:space="preserve">e.g., </w:t>
      </w:r>
      <w:r w:rsidRPr="000C08F6">
        <w:rPr>
          <w:szCs w:val="24"/>
          <w:lang w:val="en-US"/>
        </w:rPr>
        <w:t>a research council or</w:t>
      </w:r>
      <w:r w:rsidR="0040505B" w:rsidRPr="000C08F6">
        <w:rPr>
          <w:szCs w:val="24"/>
          <w:lang w:val="en-US"/>
        </w:rPr>
        <w:t xml:space="preserve"> </w:t>
      </w:r>
      <w:r w:rsidRPr="000C08F6">
        <w:rPr>
          <w:szCs w:val="24"/>
          <w:lang w:val="en-US"/>
        </w:rPr>
        <w:t xml:space="preserve">commercial entity), the </w:t>
      </w:r>
      <w:r w:rsidR="0040505B" w:rsidRPr="000C08F6">
        <w:rPr>
          <w:szCs w:val="24"/>
          <w:lang w:val="en-US"/>
        </w:rPr>
        <w:t>third part</w:t>
      </w:r>
      <w:r w:rsidRPr="000C08F6">
        <w:rPr>
          <w:szCs w:val="24"/>
          <w:lang w:val="en-US"/>
        </w:rPr>
        <w:t xml:space="preserve">y's terms and conditions allow me to </w:t>
      </w:r>
      <w:r w:rsidR="0040505B" w:rsidRPr="000C08F6">
        <w:rPr>
          <w:szCs w:val="24"/>
          <w:lang w:val="en-US"/>
        </w:rPr>
        <w:t xml:space="preserve">grant the non-exclusive, royalty-free license </w:t>
      </w:r>
      <w:r w:rsidR="00E92B81" w:rsidRPr="000C08F6">
        <w:rPr>
          <w:szCs w:val="24"/>
          <w:lang w:val="en-US"/>
        </w:rPr>
        <w:t>described earlier</w:t>
      </w:r>
      <w:r w:rsidRPr="000C08F6">
        <w:rPr>
          <w:szCs w:val="24"/>
          <w:lang w:val="en-US"/>
        </w:rPr>
        <w:t>.</w:t>
      </w:r>
    </w:p>
    <w:p w14:paraId="0A03C7D0" w14:textId="280E9BE4" w:rsidR="00720633" w:rsidRPr="00720633" w:rsidRDefault="00456E61" w:rsidP="00720633">
      <w:pPr>
        <w:ind w:left="264"/>
        <w:jc w:val="both"/>
        <w:rPr>
          <w:szCs w:val="24"/>
          <w:lang w:val="en-US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F4954" wp14:editId="377386AB">
                <wp:simplePos x="0" y="0"/>
                <wp:positionH relativeFrom="column">
                  <wp:posOffset>1533</wp:posOffset>
                </wp:positionH>
                <wp:positionV relativeFrom="paragraph">
                  <wp:posOffset>247247</wp:posOffset>
                </wp:positionV>
                <wp:extent cx="2286000" cy="847323"/>
                <wp:effectExtent l="0" t="0" r="1270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47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D5162" w14:textId="7729BF06" w:rsidR="00456E61" w:rsidRPr="00456E61" w:rsidRDefault="00456E61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456E61">
                              <w:rPr>
                                <w:b/>
                                <w:bCs/>
                                <w:lang w:val="en-US"/>
                              </w:rPr>
                              <w:t>Corresponding author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s</w:t>
                            </w:r>
                            <w:r w:rsidRPr="00456E61">
                              <w:rPr>
                                <w:b/>
                                <w:bCs/>
                                <w:lang w:val="en-US"/>
                              </w:rPr>
                              <w:t>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F49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1pt;margin-top:19.45pt;width:180pt;height:6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" fillcolor="white [3201]" strokeweight=".5pt">
                <v:textbox>
                  <w:txbxContent>
                    <w:p w14:paraId="461D5162" w14:textId="7729BF06" w:rsidR="00456E61" w:rsidRPr="00456E61" w:rsidRDefault="00456E61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456E61">
                        <w:rPr>
                          <w:b/>
                          <w:bCs/>
                          <w:lang w:val="en-US"/>
                        </w:rPr>
                        <w:t>Corresponding author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s</w:t>
                      </w:r>
                      <w:r w:rsidRPr="00456E61">
                        <w:rPr>
                          <w:b/>
                          <w:bCs/>
                          <w:lang w:val="en-US"/>
                        </w:rPr>
                        <w:t>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67B16323" w14:textId="511944B8" w:rsidR="009656F8" w:rsidRDefault="0049424A" w:rsidP="009656F8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Corresponding author</w:t>
      </w:r>
      <w:r w:rsidR="009656F8" w:rsidRPr="009656F8">
        <w:rPr>
          <w:b/>
          <w:sz w:val="24"/>
          <w:szCs w:val="24"/>
          <w:lang w:val="en-US"/>
        </w:rPr>
        <w:t xml:space="preserve"> details (please complete in block capitals)</w:t>
      </w:r>
    </w:p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49424A" w14:paraId="60BDC636" w14:textId="77777777" w:rsidTr="0049424A">
        <w:trPr>
          <w:trHeight w:val="397"/>
        </w:trPr>
        <w:tc>
          <w:tcPr>
            <w:tcW w:w="3114" w:type="dxa"/>
            <w:vAlign w:val="center"/>
          </w:tcPr>
          <w:p w14:paraId="13F88B4B" w14:textId="6B3152C8" w:rsidR="0049424A" w:rsidRDefault="0049424A" w:rsidP="0049424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Conference/workshop name</w:t>
            </w:r>
          </w:p>
        </w:tc>
        <w:tc>
          <w:tcPr>
            <w:tcW w:w="5380" w:type="dxa"/>
            <w:vAlign w:val="center"/>
          </w:tcPr>
          <w:p w14:paraId="410465AF" w14:textId="0C0F0EB8" w:rsidR="0049424A" w:rsidRPr="0049424A" w:rsidRDefault="00B925A2" w:rsidP="0049424A">
            <w:pPr>
              <w:rPr>
                <w:b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B925A2">
              <w:rPr>
                <w:b/>
                <w:i/>
                <w:iCs/>
                <w:sz w:val="24"/>
                <w:szCs w:val="24"/>
                <w:lang w:val="en-US"/>
              </w:rPr>
              <w:t>European Light Field Imaging Workshop (ELFI 2019)</w:t>
            </w:r>
          </w:p>
        </w:tc>
      </w:tr>
      <w:tr w:rsidR="0049424A" w14:paraId="0ABDE012" w14:textId="77777777" w:rsidTr="000C08F6">
        <w:trPr>
          <w:trHeight w:val="397"/>
        </w:trPr>
        <w:tc>
          <w:tcPr>
            <w:tcW w:w="3114" w:type="dxa"/>
            <w:vAlign w:val="center"/>
          </w:tcPr>
          <w:p w14:paraId="44F730DD" w14:textId="77777777" w:rsidR="0049424A" w:rsidRDefault="0049424A" w:rsidP="0049424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Corresponding author</w:t>
            </w:r>
          </w:p>
          <w:p w14:paraId="3A9CE4EA" w14:textId="406478F4" w:rsidR="0049424A" w:rsidRDefault="0049424A" w:rsidP="0049424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5380" w:type="dxa"/>
          </w:tcPr>
          <w:p w14:paraId="54ED2604" w14:textId="77777777" w:rsidR="0049424A" w:rsidRDefault="0049424A" w:rsidP="0049424A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3006AA3E" w14:textId="791926A9" w:rsidR="0049424A" w:rsidRDefault="0049424A" w:rsidP="0049424A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49424A" w14:paraId="0D781263" w14:textId="77777777" w:rsidTr="000C08F6">
        <w:trPr>
          <w:trHeight w:val="1134"/>
        </w:trPr>
        <w:tc>
          <w:tcPr>
            <w:tcW w:w="3114" w:type="dxa"/>
            <w:vAlign w:val="center"/>
          </w:tcPr>
          <w:p w14:paraId="3149DA52" w14:textId="171AA568" w:rsidR="0049424A" w:rsidRDefault="0049424A" w:rsidP="0049424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Corresponding author Affiliation + address</w:t>
            </w:r>
          </w:p>
        </w:tc>
        <w:tc>
          <w:tcPr>
            <w:tcW w:w="5380" w:type="dxa"/>
          </w:tcPr>
          <w:p w14:paraId="20B9D4E0" w14:textId="77777777" w:rsidR="0049424A" w:rsidRDefault="0049424A" w:rsidP="0049424A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6B93416E" w14:textId="77777777" w:rsidR="0049424A" w:rsidRDefault="0049424A" w:rsidP="0049424A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7F3CCF7D" w14:textId="77777777" w:rsidR="0049424A" w:rsidRDefault="0049424A" w:rsidP="0049424A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00AE2D60" w14:textId="77777777" w:rsidR="0049424A" w:rsidRDefault="0049424A" w:rsidP="0049424A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79495613" w14:textId="2FBCFFCD" w:rsidR="0049424A" w:rsidRDefault="0049424A" w:rsidP="0049424A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49424A" w14:paraId="6B0C0A5A" w14:textId="77777777" w:rsidTr="000C08F6">
        <w:trPr>
          <w:trHeight w:val="850"/>
        </w:trPr>
        <w:tc>
          <w:tcPr>
            <w:tcW w:w="3114" w:type="dxa"/>
            <w:vAlign w:val="center"/>
          </w:tcPr>
          <w:p w14:paraId="526620A1" w14:textId="657BB83D" w:rsidR="0049424A" w:rsidRDefault="0049424A" w:rsidP="0049424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Paper title</w:t>
            </w:r>
          </w:p>
        </w:tc>
        <w:tc>
          <w:tcPr>
            <w:tcW w:w="5380" w:type="dxa"/>
          </w:tcPr>
          <w:p w14:paraId="26769C9E" w14:textId="77777777" w:rsidR="0049424A" w:rsidRDefault="0049424A" w:rsidP="0049424A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06B53642" w14:textId="77777777" w:rsidR="0049424A" w:rsidRDefault="0049424A" w:rsidP="0049424A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2210C9C4" w14:textId="77777777" w:rsidR="0049424A" w:rsidRDefault="0049424A" w:rsidP="0049424A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660D853A" w14:textId="77777777" w:rsidR="0049424A" w:rsidRDefault="0049424A" w:rsidP="0049424A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32FE90F6" w14:textId="5AF0E1A6" w:rsidR="0049424A" w:rsidRDefault="0049424A" w:rsidP="0049424A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49424A" w14:paraId="11CB52E9" w14:textId="77777777" w:rsidTr="000C08F6">
        <w:trPr>
          <w:trHeight w:val="397"/>
        </w:trPr>
        <w:tc>
          <w:tcPr>
            <w:tcW w:w="3114" w:type="dxa"/>
            <w:vAlign w:val="center"/>
          </w:tcPr>
          <w:p w14:paraId="714F1C0A" w14:textId="77777777" w:rsidR="0049424A" w:rsidRDefault="0049424A" w:rsidP="0049424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Corresponding author </w:t>
            </w:r>
          </w:p>
          <w:p w14:paraId="6B8FD976" w14:textId="02F3AB77" w:rsidR="0049424A" w:rsidRDefault="0049424A" w:rsidP="0049424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5380" w:type="dxa"/>
          </w:tcPr>
          <w:p w14:paraId="43BB8EC9" w14:textId="77777777" w:rsidR="0049424A" w:rsidRDefault="0049424A" w:rsidP="0049424A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08968725" w14:textId="3D4CBB55" w:rsidR="0049424A" w:rsidRDefault="0049424A" w:rsidP="0049424A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49424A" w14:paraId="7D5BDD85" w14:textId="77777777" w:rsidTr="000C08F6">
        <w:trPr>
          <w:trHeight w:val="397"/>
        </w:trPr>
        <w:tc>
          <w:tcPr>
            <w:tcW w:w="3114" w:type="dxa"/>
            <w:vAlign w:val="center"/>
          </w:tcPr>
          <w:p w14:paraId="38A0208D" w14:textId="77777777" w:rsidR="0049424A" w:rsidRDefault="0049424A" w:rsidP="0049424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Corresponding author </w:t>
            </w:r>
          </w:p>
          <w:p w14:paraId="40387E86" w14:textId="720D9643" w:rsidR="0049424A" w:rsidRDefault="0049424A" w:rsidP="0049424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5380" w:type="dxa"/>
          </w:tcPr>
          <w:p w14:paraId="71596F1C" w14:textId="77777777" w:rsidR="0049424A" w:rsidRDefault="0049424A" w:rsidP="0049424A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525AB844" w14:textId="0D6185DF" w:rsidR="0049424A" w:rsidRDefault="0049424A" w:rsidP="0049424A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49424A" w14:paraId="71902299" w14:textId="77777777" w:rsidTr="000C08F6">
        <w:trPr>
          <w:trHeight w:val="397"/>
        </w:trPr>
        <w:tc>
          <w:tcPr>
            <w:tcW w:w="3114" w:type="dxa"/>
            <w:vAlign w:val="center"/>
          </w:tcPr>
          <w:p w14:paraId="484E28D5" w14:textId="3695FDD4" w:rsidR="0049424A" w:rsidRDefault="0049424A" w:rsidP="0049424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Date of signing</w:t>
            </w:r>
          </w:p>
        </w:tc>
        <w:tc>
          <w:tcPr>
            <w:tcW w:w="5380" w:type="dxa"/>
          </w:tcPr>
          <w:p w14:paraId="543F4DA4" w14:textId="77777777" w:rsidR="0049424A" w:rsidRDefault="0049424A" w:rsidP="0049424A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79815468" w14:textId="0F0880BB" w:rsidR="0049424A" w:rsidRDefault="0049424A" w:rsidP="0049424A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49424A" w14:paraId="34D6587E" w14:textId="77777777" w:rsidTr="000C08F6">
        <w:trPr>
          <w:trHeight w:val="850"/>
        </w:trPr>
        <w:tc>
          <w:tcPr>
            <w:tcW w:w="3114" w:type="dxa"/>
            <w:vAlign w:val="center"/>
          </w:tcPr>
          <w:p w14:paraId="418C3B7F" w14:textId="5D53A395" w:rsidR="0049424A" w:rsidRDefault="0049424A" w:rsidP="0049424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Corresponding author Signature</w:t>
            </w:r>
          </w:p>
        </w:tc>
        <w:tc>
          <w:tcPr>
            <w:tcW w:w="5380" w:type="dxa"/>
          </w:tcPr>
          <w:p w14:paraId="5975D3CB" w14:textId="77777777" w:rsidR="0049424A" w:rsidRDefault="0049424A" w:rsidP="0049424A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0F4E920D" w14:textId="77777777" w:rsidR="0049424A" w:rsidRDefault="0049424A" w:rsidP="0049424A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14149D35" w14:textId="77777777" w:rsidR="0049424A" w:rsidRDefault="0049424A" w:rsidP="0049424A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14:paraId="3BD350FA" w14:textId="5445C7F3" w:rsidR="0049424A" w:rsidRDefault="0049424A" w:rsidP="0049424A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1A348F08" w14:textId="6D5FD7CE" w:rsidR="009516C1" w:rsidRPr="00720633" w:rsidRDefault="009516C1" w:rsidP="009656F8">
      <w:pPr>
        <w:jc w:val="both"/>
        <w:rPr>
          <w:b/>
          <w:sz w:val="10"/>
          <w:szCs w:val="24"/>
          <w:lang w:val="en-US"/>
        </w:rPr>
      </w:pPr>
    </w:p>
    <w:p w14:paraId="1129E1F9" w14:textId="5311C2B3" w:rsidR="009656F8" w:rsidRPr="00D70CEE" w:rsidRDefault="0013786D" w:rsidP="009656F8">
      <w:pPr>
        <w:jc w:val="both"/>
        <w:rPr>
          <w:lang w:val="en-US"/>
        </w:rPr>
      </w:pPr>
      <w:r w:rsidRPr="00D70CEE">
        <w:rPr>
          <w:lang w:val="en-US"/>
        </w:rPr>
        <w:t>EURASIP is committed to processing information in accordance with the General Dat</w:t>
      </w:r>
      <w:r w:rsidR="00720633" w:rsidRPr="00D70CEE">
        <w:rPr>
          <w:lang w:val="en-US"/>
        </w:rPr>
        <w:t>a Protection Regulation (GDPR).</w:t>
      </w:r>
      <w:r w:rsidRPr="00D70CEE">
        <w:rPr>
          <w:lang w:val="en-US"/>
        </w:rPr>
        <w:t xml:space="preserve"> The personal data collected on this form will be held securely and will only be used for administrative purposes.</w:t>
      </w:r>
    </w:p>
    <w:p w14:paraId="5F5EFE3C" w14:textId="62D62586" w:rsidR="002F34ED" w:rsidRDefault="00DC4C35" w:rsidP="002F34ED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The c</w:t>
      </w:r>
      <w:r w:rsidR="009656F8" w:rsidRPr="0013786D">
        <w:rPr>
          <w:szCs w:val="24"/>
          <w:lang w:val="en-US"/>
        </w:rPr>
        <w:t xml:space="preserve">ourts of Belgium shall have sole </w:t>
      </w:r>
      <w:r>
        <w:rPr>
          <w:szCs w:val="24"/>
          <w:lang w:val="en-US"/>
        </w:rPr>
        <w:t>j</w:t>
      </w:r>
      <w:r w:rsidR="009656F8" w:rsidRPr="0013786D">
        <w:rPr>
          <w:szCs w:val="24"/>
          <w:lang w:val="en-US"/>
        </w:rPr>
        <w:t xml:space="preserve">urisdiction in relation to the terms and conditions of this agreement, which shall be interpreted according to the laws of Belgium. </w:t>
      </w:r>
    </w:p>
    <w:p w14:paraId="4C6A6DFB" w14:textId="77777777" w:rsidR="00DC4C35" w:rsidRPr="009516C1" w:rsidRDefault="00DC4C35" w:rsidP="002F34ED">
      <w:pPr>
        <w:jc w:val="both"/>
        <w:rPr>
          <w:szCs w:val="24"/>
          <w:lang w:val="en-US"/>
        </w:rPr>
      </w:pPr>
    </w:p>
    <w:p w14:paraId="7B230E64" w14:textId="37CFE3A8" w:rsidR="00B925A2" w:rsidRDefault="00A80ED4" w:rsidP="002F34ED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</w:t>
      </w:r>
      <w:r w:rsidR="009516C1" w:rsidRPr="009516C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complete</w:t>
      </w:r>
      <w:r w:rsidR="00384976"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lang w:val="en-US"/>
        </w:rPr>
        <w:t>, signed and scanned version of t</w:t>
      </w:r>
      <w:r w:rsidR="009516C1" w:rsidRPr="009516C1">
        <w:rPr>
          <w:b/>
          <w:sz w:val="24"/>
          <w:szCs w:val="24"/>
          <w:lang w:val="en-US"/>
        </w:rPr>
        <w:t>his form</w:t>
      </w:r>
      <w:r>
        <w:rPr>
          <w:b/>
          <w:sz w:val="24"/>
          <w:szCs w:val="24"/>
          <w:lang w:val="en-US"/>
        </w:rPr>
        <w:t xml:space="preserve"> </w:t>
      </w:r>
      <w:proofErr w:type="gramStart"/>
      <w:r>
        <w:rPr>
          <w:b/>
          <w:sz w:val="24"/>
          <w:szCs w:val="24"/>
          <w:lang w:val="en-US"/>
        </w:rPr>
        <w:t>must be submitted</w:t>
      </w:r>
      <w:proofErr w:type="gramEnd"/>
      <w:r>
        <w:rPr>
          <w:b/>
          <w:sz w:val="24"/>
          <w:szCs w:val="24"/>
          <w:lang w:val="en-US"/>
        </w:rPr>
        <w:t xml:space="preserve"> to the ELFI 2019 organizers </w:t>
      </w:r>
      <w:r w:rsidRPr="00A80ED4">
        <w:rPr>
          <w:b/>
          <w:sz w:val="24"/>
          <w:szCs w:val="24"/>
          <w:lang w:val="en-US"/>
        </w:rPr>
        <w:t xml:space="preserve">at the time </w:t>
      </w:r>
      <w:r>
        <w:rPr>
          <w:b/>
          <w:sz w:val="24"/>
          <w:szCs w:val="24"/>
          <w:lang w:val="en-US"/>
        </w:rPr>
        <w:t xml:space="preserve">of </w:t>
      </w:r>
      <w:r w:rsidRPr="00A80ED4">
        <w:rPr>
          <w:b/>
          <w:sz w:val="24"/>
          <w:szCs w:val="24"/>
          <w:lang w:val="en-US"/>
        </w:rPr>
        <w:t>camera-ready paper</w:t>
      </w:r>
      <w:r>
        <w:rPr>
          <w:b/>
          <w:sz w:val="24"/>
          <w:szCs w:val="24"/>
          <w:lang w:val="en-US"/>
        </w:rPr>
        <w:t xml:space="preserve"> submission</w:t>
      </w:r>
      <w:r w:rsidRPr="00A80ED4">
        <w:rPr>
          <w:b/>
          <w:sz w:val="24"/>
          <w:szCs w:val="24"/>
          <w:lang w:val="en-US"/>
        </w:rPr>
        <w:t>. It is sufficient for each paper to have one author fill and sign the form on behalf of all co-authors</w:t>
      </w:r>
      <w:r>
        <w:rPr>
          <w:b/>
          <w:sz w:val="24"/>
          <w:szCs w:val="24"/>
          <w:lang w:val="en-US"/>
        </w:rPr>
        <w:t xml:space="preserve">. </w:t>
      </w:r>
      <w:r w:rsidR="00B925A2">
        <w:rPr>
          <w:b/>
          <w:sz w:val="24"/>
          <w:szCs w:val="24"/>
          <w:lang w:val="en-US"/>
        </w:rPr>
        <w:t xml:space="preserve">Upload a </w:t>
      </w:r>
      <w:r w:rsidR="00384976">
        <w:rPr>
          <w:b/>
          <w:sz w:val="24"/>
          <w:szCs w:val="24"/>
          <w:lang w:val="en-US"/>
        </w:rPr>
        <w:t>completed</w:t>
      </w:r>
      <w:bookmarkStart w:id="0" w:name="_GoBack"/>
      <w:bookmarkEnd w:id="0"/>
      <w:r w:rsidR="00384976">
        <w:rPr>
          <w:b/>
          <w:sz w:val="24"/>
          <w:szCs w:val="24"/>
          <w:lang w:val="en-US"/>
        </w:rPr>
        <w:t xml:space="preserve">, </w:t>
      </w:r>
      <w:r w:rsidR="00B925A2">
        <w:rPr>
          <w:b/>
          <w:sz w:val="24"/>
          <w:szCs w:val="24"/>
          <w:lang w:val="en-US"/>
        </w:rPr>
        <w:t xml:space="preserve">signed and scanned version of this form in pdf </w:t>
      </w:r>
      <w:r>
        <w:rPr>
          <w:b/>
          <w:sz w:val="24"/>
          <w:szCs w:val="24"/>
          <w:lang w:val="en-US"/>
        </w:rPr>
        <w:t xml:space="preserve">following the link given </w:t>
      </w:r>
      <w:proofErr w:type="gramStart"/>
      <w:r>
        <w:rPr>
          <w:b/>
          <w:sz w:val="24"/>
          <w:szCs w:val="24"/>
          <w:lang w:val="en-US"/>
        </w:rPr>
        <w:t>at</w:t>
      </w:r>
      <w:proofErr w:type="gramEnd"/>
      <w:r w:rsidR="00B925A2">
        <w:rPr>
          <w:b/>
          <w:sz w:val="24"/>
          <w:szCs w:val="24"/>
          <w:lang w:val="en-US"/>
        </w:rPr>
        <w:t xml:space="preserve">: </w:t>
      </w:r>
    </w:p>
    <w:p w14:paraId="0C38F4D9" w14:textId="0BE8C5CE" w:rsidR="00B925A2" w:rsidRDefault="00A80ED4" w:rsidP="002F34ED">
      <w:pPr>
        <w:jc w:val="both"/>
        <w:rPr>
          <w:b/>
          <w:sz w:val="24"/>
          <w:szCs w:val="24"/>
          <w:lang w:val="en-US"/>
        </w:rPr>
      </w:pPr>
      <w:hyperlink r:id="rId8" w:history="1">
        <w:r w:rsidRPr="00FD30DE">
          <w:rPr>
            <w:rStyle w:val="Hyperlink"/>
            <w:b/>
            <w:sz w:val="24"/>
            <w:szCs w:val="24"/>
            <w:lang w:val="en-US"/>
          </w:rPr>
          <w:t>http://elfi2019.eu/for-authors/authors-kit/</w:t>
        </w:r>
      </w:hyperlink>
      <w:r>
        <w:rPr>
          <w:b/>
          <w:sz w:val="24"/>
          <w:szCs w:val="24"/>
          <w:lang w:val="en-US"/>
        </w:rPr>
        <w:t xml:space="preserve"> </w:t>
      </w:r>
      <w:r w:rsidR="00B925A2">
        <w:rPr>
          <w:b/>
          <w:sz w:val="24"/>
          <w:szCs w:val="24"/>
          <w:lang w:val="en-US"/>
        </w:rPr>
        <w:t xml:space="preserve">  </w:t>
      </w:r>
    </w:p>
    <w:p w14:paraId="2C58DEFA" w14:textId="7BF91C44" w:rsidR="00675099" w:rsidRPr="0049424A" w:rsidRDefault="00675099" w:rsidP="00DC4C35">
      <w:pPr>
        <w:spacing w:after="0" w:line="240" w:lineRule="auto"/>
        <w:jc w:val="both"/>
        <w:rPr>
          <w:i/>
          <w:iCs/>
          <w:szCs w:val="24"/>
          <w:lang w:val="en-US"/>
        </w:rPr>
      </w:pPr>
    </w:p>
    <w:sectPr w:rsidR="00675099" w:rsidRPr="0049424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3D98F" w14:textId="77777777" w:rsidR="003C0530" w:rsidRDefault="003C0530" w:rsidP="00077441">
      <w:pPr>
        <w:spacing w:after="0" w:line="240" w:lineRule="auto"/>
      </w:pPr>
      <w:r>
        <w:separator/>
      </w:r>
    </w:p>
  </w:endnote>
  <w:endnote w:type="continuationSeparator" w:id="0">
    <w:p w14:paraId="780F4951" w14:textId="77777777" w:rsidR="003C0530" w:rsidRDefault="003C0530" w:rsidP="0007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4E719" w14:textId="77777777" w:rsidR="00D22DD6" w:rsidRPr="00AC531E" w:rsidRDefault="00D22DD6" w:rsidP="00D22DD6">
    <w:pPr>
      <w:spacing w:after="0" w:line="240" w:lineRule="auto"/>
      <w:jc w:val="right"/>
      <w:rPr>
        <w:rFonts w:ascii="Calibri" w:eastAsia="Times New Roman" w:hAnsi="Calibri" w:cs="Calibri"/>
        <w:color w:val="808080" w:themeColor="background1" w:themeShade="80"/>
        <w:szCs w:val="24"/>
        <w:lang w:val="en-US" w:eastAsia="nl-BE"/>
      </w:rPr>
    </w:pPr>
    <w:r w:rsidRPr="00AC531E">
      <w:rPr>
        <w:rFonts w:ascii="Calibri" w:eastAsia="Times New Roman" w:hAnsi="Calibri" w:cs="Calibri"/>
        <w:color w:val="808080" w:themeColor="background1" w:themeShade="80"/>
        <w:szCs w:val="24"/>
        <w:lang w:val="en-US" w:eastAsia="nl-BE"/>
      </w:rPr>
      <w:t xml:space="preserve">European Association for Signal Processing </w:t>
    </w:r>
    <w:proofErr w:type="spellStart"/>
    <w:r w:rsidRPr="00AC531E">
      <w:rPr>
        <w:rFonts w:ascii="Calibri" w:eastAsia="Times New Roman" w:hAnsi="Calibri" w:cs="Calibri"/>
        <w:color w:val="808080" w:themeColor="background1" w:themeShade="80"/>
        <w:szCs w:val="24"/>
        <w:lang w:val="en-US" w:eastAsia="nl-BE"/>
      </w:rPr>
      <w:t>vzw</w:t>
    </w:r>
    <w:proofErr w:type="spellEnd"/>
  </w:p>
  <w:p w14:paraId="60E260EE" w14:textId="77777777" w:rsidR="00D22DD6" w:rsidRPr="00AC531E" w:rsidRDefault="00D22DD6" w:rsidP="00D22DD6">
    <w:pPr>
      <w:spacing w:after="0" w:line="240" w:lineRule="auto"/>
      <w:jc w:val="right"/>
      <w:rPr>
        <w:rFonts w:ascii="Calibri" w:eastAsia="Times New Roman" w:hAnsi="Calibri" w:cs="Calibri"/>
        <w:color w:val="808080" w:themeColor="background1" w:themeShade="80"/>
        <w:szCs w:val="24"/>
        <w:lang w:val="en-US" w:eastAsia="nl-BE"/>
      </w:rPr>
    </w:pPr>
    <w:proofErr w:type="spellStart"/>
    <w:r w:rsidRPr="00AC531E">
      <w:rPr>
        <w:rFonts w:ascii="Calibri" w:eastAsia="Times New Roman" w:hAnsi="Calibri" w:cs="Calibri"/>
        <w:color w:val="808080" w:themeColor="background1" w:themeShade="80"/>
        <w:szCs w:val="24"/>
        <w:lang w:val="en-US" w:eastAsia="nl-BE"/>
      </w:rPr>
      <w:t>Goorstraat</w:t>
    </w:r>
    <w:proofErr w:type="spellEnd"/>
    <w:r w:rsidRPr="00AC531E">
      <w:rPr>
        <w:rFonts w:ascii="Calibri" w:eastAsia="Times New Roman" w:hAnsi="Calibri" w:cs="Calibri"/>
        <w:color w:val="808080" w:themeColor="background1" w:themeShade="80"/>
        <w:szCs w:val="24"/>
        <w:lang w:val="en-US" w:eastAsia="nl-BE"/>
      </w:rPr>
      <w:t xml:space="preserve"> 10, 2560 </w:t>
    </w:r>
    <w:proofErr w:type="spellStart"/>
    <w:r w:rsidRPr="00AC531E">
      <w:rPr>
        <w:rFonts w:ascii="Calibri" w:eastAsia="Times New Roman" w:hAnsi="Calibri" w:cs="Calibri"/>
        <w:color w:val="808080" w:themeColor="background1" w:themeShade="80"/>
        <w:szCs w:val="24"/>
        <w:lang w:val="en-US" w:eastAsia="nl-BE"/>
      </w:rPr>
      <w:t>Nijlen</w:t>
    </w:r>
    <w:proofErr w:type="spellEnd"/>
    <w:r w:rsidRPr="00AC531E">
      <w:rPr>
        <w:rFonts w:ascii="Calibri" w:eastAsia="Times New Roman" w:hAnsi="Calibri" w:cs="Calibri"/>
        <w:color w:val="808080" w:themeColor="background1" w:themeShade="80"/>
        <w:szCs w:val="24"/>
        <w:lang w:val="en-US" w:eastAsia="nl-BE"/>
      </w:rPr>
      <w:t>, Belgium</w:t>
    </w:r>
  </w:p>
  <w:p w14:paraId="67AD62CD" w14:textId="77777777" w:rsidR="00D22DD6" w:rsidRPr="00AC531E" w:rsidRDefault="00D22DD6" w:rsidP="00D22DD6">
    <w:pPr>
      <w:spacing w:after="0" w:line="240" w:lineRule="auto"/>
      <w:jc w:val="right"/>
      <w:rPr>
        <w:rFonts w:ascii="Calibri" w:eastAsia="Times New Roman" w:hAnsi="Calibri" w:cs="Calibri"/>
        <w:color w:val="808080" w:themeColor="background1" w:themeShade="80"/>
        <w:szCs w:val="24"/>
        <w:lang w:val="en-US" w:eastAsia="nl-BE"/>
      </w:rPr>
    </w:pPr>
    <w:r w:rsidRPr="00AC531E">
      <w:rPr>
        <w:rFonts w:ascii="Calibri" w:eastAsia="Times New Roman" w:hAnsi="Calibri" w:cs="Calibri"/>
        <w:color w:val="808080" w:themeColor="background1" w:themeShade="80"/>
        <w:szCs w:val="24"/>
        <w:lang w:val="en-US" w:eastAsia="nl-BE"/>
      </w:rPr>
      <w:t>Non-profit organization under Belgian law</w:t>
    </w:r>
  </w:p>
  <w:p w14:paraId="01B4323C" w14:textId="77777777" w:rsidR="00D22DD6" w:rsidRPr="00AC531E" w:rsidRDefault="00D22DD6" w:rsidP="00D22DD6">
    <w:pPr>
      <w:spacing w:after="0" w:line="240" w:lineRule="auto"/>
      <w:jc w:val="right"/>
      <w:rPr>
        <w:rFonts w:ascii="Calibri" w:eastAsia="Times New Roman" w:hAnsi="Calibri" w:cs="Calibri"/>
        <w:color w:val="808080" w:themeColor="background1" w:themeShade="80"/>
        <w:szCs w:val="24"/>
        <w:lang w:val="en-US" w:eastAsia="nl-BE"/>
      </w:rPr>
    </w:pPr>
    <w:r w:rsidRPr="00AC531E">
      <w:rPr>
        <w:rFonts w:ascii="Calibri" w:eastAsia="Times New Roman" w:hAnsi="Calibri" w:cs="Calibri"/>
        <w:color w:val="808080" w:themeColor="background1" w:themeShade="80"/>
        <w:szCs w:val="24"/>
        <w:lang w:val="en-US" w:eastAsia="nl-BE"/>
      </w:rPr>
      <w:t>Registration number 0885.447.771</w:t>
    </w:r>
  </w:p>
  <w:p w14:paraId="78F7E084" w14:textId="77777777" w:rsidR="00077441" w:rsidRPr="00AC531E" w:rsidRDefault="00077441" w:rsidP="00D22DD6">
    <w:pPr>
      <w:pStyle w:val="Footer"/>
      <w:jc w:val="right"/>
      <w:rPr>
        <w:rFonts w:ascii="Calibri" w:hAnsi="Calibri" w:cs="Calibri"/>
        <w:color w:val="808080" w:themeColor="background1" w:themeShade="80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18C1F" w14:textId="77777777" w:rsidR="003C0530" w:rsidRDefault="003C0530" w:rsidP="00077441">
      <w:pPr>
        <w:spacing w:after="0" w:line="240" w:lineRule="auto"/>
      </w:pPr>
      <w:r>
        <w:separator/>
      </w:r>
    </w:p>
  </w:footnote>
  <w:footnote w:type="continuationSeparator" w:id="0">
    <w:p w14:paraId="70C23F47" w14:textId="77777777" w:rsidR="003C0530" w:rsidRDefault="003C0530" w:rsidP="00077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504F"/>
    <w:multiLevelType w:val="hybridMultilevel"/>
    <w:tmpl w:val="4AD0868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4E1977"/>
    <w:multiLevelType w:val="hybridMultilevel"/>
    <w:tmpl w:val="5C20D43C"/>
    <w:lvl w:ilvl="0" w:tplc="9154AEAA">
      <w:numFmt w:val="bullet"/>
      <w:lvlText w:val="•"/>
      <w:lvlJc w:val="left"/>
      <w:pPr>
        <w:ind w:left="593" w:hanging="248"/>
      </w:pPr>
      <w:rPr>
        <w:rFonts w:ascii="Arial" w:eastAsia="Arial" w:hAnsi="Arial" w:cs="Arial" w:hint="default"/>
        <w:color w:val="424242"/>
        <w:w w:val="103"/>
        <w:sz w:val="19"/>
        <w:szCs w:val="19"/>
      </w:rPr>
    </w:lvl>
    <w:lvl w:ilvl="1" w:tplc="2ED2B7E0">
      <w:numFmt w:val="bullet"/>
      <w:lvlText w:val="•"/>
      <w:lvlJc w:val="left"/>
      <w:pPr>
        <w:ind w:left="1592" w:hanging="248"/>
      </w:pPr>
      <w:rPr>
        <w:rFonts w:hint="default"/>
      </w:rPr>
    </w:lvl>
    <w:lvl w:ilvl="2" w:tplc="AEFCA764">
      <w:numFmt w:val="bullet"/>
      <w:lvlText w:val="•"/>
      <w:lvlJc w:val="left"/>
      <w:pPr>
        <w:ind w:left="2584" w:hanging="248"/>
      </w:pPr>
      <w:rPr>
        <w:rFonts w:hint="default"/>
      </w:rPr>
    </w:lvl>
    <w:lvl w:ilvl="3" w:tplc="2F88D584">
      <w:numFmt w:val="bullet"/>
      <w:lvlText w:val="•"/>
      <w:lvlJc w:val="left"/>
      <w:pPr>
        <w:ind w:left="3577" w:hanging="248"/>
      </w:pPr>
      <w:rPr>
        <w:rFonts w:hint="default"/>
      </w:rPr>
    </w:lvl>
    <w:lvl w:ilvl="4" w:tplc="CB424846">
      <w:numFmt w:val="bullet"/>
      <w:lvlText w:val="•"/>
      <w:lvlJc w:val="left"/>
      <w:pPr>
        <w:ind w:left="4569" w:hanging="248"/>
      </w:pPr>
      <w:rPr>
        <w:rFonts w:hint="default"/>
      </w:rPr>
    </w:lvl>
    <w:lvl w:ilvl="5" w:tplc="2E1AE7B6">
      <w:numFmt w:val="bullet"/>
      <w:lvlText w:val="•"/>
      <w:lvlJc w:val="left"/>
      <w:pPr>
        <w:ind w:left="5562" w:hanging="248"/>
      </w:pPr>
      <w:rPr>
        <w:rFonts w:hint="default"/>
      </w:rPr>
    </w:lvl>
    <w:lvl w:ilvl="6" w:tplc="F2D0A7A2">
      <w:numFmt w:val="bullet"/>
      <w:lvlText w:val="•"/>
      <w:lvlJc w:val="left"/>
      <w:pPr>
        <w:ind w:left="6554" w:hanging="248"/>
      </w:pPr>
      <w:rPr>
        <w:rFonts w:hint="default"/>
      </w:rPr>
    </w:lvl>
    <w:lvl w:ilvl="7" w:tplc="719833B8">
      <w:numFmt w:val="bullet"/>
      <w:lvlText w:val="•"/>
      <w:lvlJc w:val="left"/>
      <w:pPr>
        <w:ind w:left="7546" w:hanging="248"/>
      </w:pPr>
      <w:rPr>
        <w:rFonts w:hint="default"/>
      </w:rPr>
    </w:lvl>
    <w:lvl w:ilvl="8" w:tplc="98CC50BE">
      <w:numFmt w:val="bullet"/>
      <w:lvlText w:val="•"/>
      <w:lvlJc w:val="left"/>
      <w:pPr>
        <w:ind w:left="8539" w:hanging="248"/>
      </w:pPr>
      <w:rPr>
        <w:rFonts w:hint="default"/>
      </w:rPr>
    </w:lvl>
  </w:abstractNum>
  <w:abstractNum w:abstractNumId="2" w15:restartNumberingAfterBreak="0">
    <w:nsid w:val="6CCB6F63"/>
    <w:multiLevelType w:val="hybridMultilevel"/>
    <w:tmpl w:val="E41CA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3B1970"/>
    <w:multiLevelType w:val="hybridMultilevel"/>
    <w:tmpl w:val="1ED8BCD0"/>
    <w:lvl w:ilvl="0" w:tplc="2F8A27B8">
      <w:numFmt w:val="bullet"/>
      <w:lvlText w:val="•"/>
      <w:lvlJc w:val="left"/>
      <w:pPr>
        <w:ind w:left="264" w:hanging="264"/>
      </w:pPr>
      <w:rPr>
        <w:rFonts w:hint="default"/>
        <w:w w:val="107"/>
      </w:rPr>
    </w:lvl>
    <w:lvl w:ilvl="1" w:tplc="36FE2D74">
      <w:numFmt w:val="bullet"/>
      <w:lvlText w:val="•"/>
      <w:lvlJc w:val="left"/>
      <w:pPr>
        <w:ind w:left="1261" w:hanging="264"/>
      </w:pPr>
      <w:rPr>
        <w:rFonts w:hint="default"/>
      </w:rPr>
    </w:lvl>
    <w:lvl w:ilvl="2" w:tplc="3C32D3FE">
      <w:numFmt w:val="bullet"/>
      <w:lvlText w:val="•"/>
      <w:lvlJc w:val="left"/>
      <w:pPr>
        <w:ind w:left="2255" w:hanging="264"/>
      </w:pPr>
      <w:rPr>
        <w:rFonts w:hint="default"/>
      </w:rPr>
    </w:lvl>
    <w:lvl w:ilvl="3" w:tplc="75F241E2">
      <w:numFmt w:val="bullet"/>
      <w:lvlText w:val="•"/>
      <w:lvlJc w:val="left"/>
      <w:pPr>
        <w:ind w:left="3250" w:hanging="264"/>
      </w:pPr>
      <w:rPr>
        <w:rFonts w:hint="default"/>
      </w:rPr>
    </w:lvl>
    <w:lvl w:ilvl="4" w:tplc="F5D20ABC">
      <w:numFmt w:val="bullet"/>
      <w:lvlText w:val="•"/>
      <w:lvlJc w:val="left"/>
      <w:pPr>
        <w:ind w:left="4244" w:hanging="264"/>
      </w:pPr>
      <w:rPr>
        <w:rFonts w:hint="default"/>
      </w:rPr>
    </w:lvl>
    <w:lvl w:ilvl="5" w:tplc="48C2C5F0">
      <w:numFmt w:val="bullet"/>
      <w:lvlText w:val="•"/>
      <w:lvlJc w:val="left"/>
      <w:pPr>
        <w:ind w:left="5239" w:hanging="264"/>
      </w:pPr>
      <w:rPr>
        <w:rFonts w:hint="default"/>
      </w:rPr>
    </w:lvl>
    <w:lvl w:ilvl="6" w:tplc="43487F3E">
      <w:numFmt w:val="bullet"/>
      <w:lvlText w:val="•"/>
      <w:lvlJc w:val="left"/>
      <w:pPr>
        <w:ind w:left="6233" w:hanging="264"/>
      </w:pPr>
      <w:rPr>
        <w:rFonts w:hint="default"/>
      </w:rPr>
    </w:lvl>
    <w:lvl w:ilvl="7" w:tplc="0AD02BC0">
      <w:numFmt w:val="bullet"/>
      <w:lvlText w:val="•"/>
      <w:lvlJc w:val="left"/>
      <w:pPr>
        <w:ind w:left="7227" w:hanging="264"/>
      </w:pPr>
      <w:rPr>
        <w:rFonts w:hint="default"/>
      </w:rPr>
    </w:lvl>
    <w:lvl w:ilvl="8" w:tplc="D58838A0">
      <w:numFmt w:val="bullet"/>
      <w:lvlText w:val="•"/>
      <w:lvlJc w:val="left"/>
      <w:pPr>
        <w:ind w:left="8222" w:hanging="264"/>
      </w:pPr>
      <w:rPr>
        <w:rFonts w:hint="default"/>
      </w:rPr>
    </w:lvl>
  </w:abstractNum>
  <w:abstractNum w:abstractNumId="4" w15:restartNumberingAfterBreak="0">
    <w:nsid w:val="70B775A4"/>
    <w:multiLevelType w:val="hybridMultilevel"/>
    <w:tmpl w:val="EFBCC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19"/>
    <w:rsid w:val="00012EF1"/>
    <w:rsid w:val="00077441"/>
    <w:rsid w:val="000C08F6"/>
    <w:rsid w:val="001220FF"/>
    <w:rsid w:val="0013786D"/>
    <w:rsid w:val="00150FF8"/>
    <w:rsid w:val="001512D5"/>
    <w:rsid w:val="00174EA2"/>
    <w:rsid w:val="001A72A7"/>
    <w:rsid w:val="001E66D6"/>
    <w:rsid w:val="002055B9"/>
    <w:rsid w:val="002F34ED"/>
    <w:rsid w:val="00313C32"/>
    <w:rsid w:val="00384976"/>
    <w:rsid w:val="003C0530"/>
    <w:rsid w:val="0040505B"/>
    <w:rsid w:val="00431353"/>
    <w:rsid w:val="00456E61"/>
    <w:rsid w:val="0047335A"/>
    <w:rsid w:val="00481E89"/>
    <w:rsid w:val="0049424A"/>
    <w:rsid w:val="004A447C"/>
    <w:rsid w:val="0051478C"/>
    <w:rsid w:val="00520369"/>
    <w:rsid w:val="00606257"/>
    <w:rsid w:val="006379AD"/>
    <w:rsid w:val="00675099"/>
    <w:rsid w:val="006A4936"/>
    <w:rsid w:val="00720633"/>
    <w:rsid w:val="00746B84"/>
    <w:rsid w:val="0075406D"/>
    <w:rsid w:val="007C1935"/>
    <w:rsid w:val="007F5A1E"/>
    <w:rsid w:val="00822308"/>
    <w:rsid w:val="008D3DD2"/>
    <w:rsid w:val="00903A60"/>
    <w:rsid w:val="009516C1"/>
    <w:rsid w:val="009656F8"/>
    <w:rsid w:val="00996AA9"/>
    <w:rsid w:val="009C6A19"/>
    <w:rsid w:val="00A35B8F"/>
    <w:rsid w:val="00A80ED4"/>
    <w:rsid w:val="00AA21A0"/>
    <w:rsid w:val="00AB3095"/>
    <w:rsid w:val="00AC531E"/>
    <w:rsid w:val="00B43556"/>
    <w:rsid w:val="00B925A2"/>
    <w:rsid w:val="00BC58FC"/>
    <w:rsid w:val="00BD4BA0"/>
    <w:rsid w:val="00CD7CEE"/>
    <w:rsid w:val="00D22DD6"/>
    <w:rsid w:val="00D31B89"/>
    <w:rsid w:val="00D54564"/>
    <w:rsid w:val="00D70CEE"/>
    <w:rsid w:val="00DC4C35"/>
    <w:rsid w:val="00DF537A"/>
    <w:rsid w:val="00E61ABD"/>
    <w:rsid w:val="00E92B81"/>
    <w:rsid w:val="00E97D59"/>
    <w:rsid w:val="00EB6403"/>
    <w:rsid w:val="00F228B7"/>
    <w:rsid w:val="00F376D4"/>
    <w:rsid w:val="00F428E3"/>
    <w:rsid w:val="00FA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C727"/>
  <w15:chartTrackingRefBased/>
  <w15:docId w15:val="{81EE7CE0-B024-44A8-820A-1357FF7B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5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41"/>
  </w:style>
  <w:style w:type="paragraph" w:styleId="Footer">
    <w:name w:val="footer"/>
    <w:basedOn w:val="Normal"/>
    <w:link w:val="FooterChar"/>
    <w:uiPriority w:val="99"/>
    <w:unhideWhenUsed/>
    <w:rsid w:val="0007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41"/>
  </w:style>
  <w:style w:type="paragraph" w:styleId="BodyText">
    <w:name w:val="Body Text"/>
    <w:basedOn w:val="Normal"/>
    <w:link w:val="BodyTextChar"/>
    <w:uiPriority w:val="99"/>
    <w:semiHidden/>
    <w:unhideWhenUsed/>
    <w:rsid w:val="009656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56F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656F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5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fi2019.eu/for-authors/authors-k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</dc:creator>
  <cp:keywords/>
  <dc:description/>
  <cp:lastModifiedBy>Atanas Gotchev</cp:lastModifiedBy>
  <cp:revision>4</cp:revision>
  <cp:lastPrinted>2018-09-06T08:06:00Z</cp:lastPrinted>
  <dcterms:created xsi:type="dcterms:W3CDTF">2019-10-03T08:24:00Z</dcterms:created>
  <dcterms:modified xsi:type="dcterms:W3CDTF">2019-10-03T08:42:00Z</dcterms:modified>
</cp:coreProperties>
</file>